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4AFC" w14:textId="45A6E8E7" w:rsidR="00A114DD" w:rsidRPr="002E18AD" w:rsidRDefault="00BD0134" w:rsidP="00A114DD">
      <w:pPr>
        <w:suppressAutoHyphens/>
        <w:wordWrap w:val="0"/>
        <w:jc w:val="center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bookmarkStart w:id="0" w:name="_Hlk137466971"/>
      <w:r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令和</w:t>
      </w:r>
      <w:r w:rsidR="00133E6F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６</w:t>
      </w:r>
      <w:r w:rsidR="00932C8B"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 xml:space="preserve">年度　</w:t>
      </w:r>
      <w:r w:rsidR="00E25A0A"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第</w:t>
      </w:r>
      <w:r w:rsidR="00133E6F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１</w:t>
      </w:r>
      <w:r w:rsidR="00295F97"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回</w:t>
      </w:r>
      <w:r w:rsidR="008F5D17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指定選手（</w:t>
      </w:r>
      <w:r w:rsidR="00F41741"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中学生</w:t>
      </w:r>
      <w:r w:rsidR="008F5D17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）開講式・</w:t>
      </w:r>
      <w:r w:rsidR="00932C8B"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練習会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spacing w:val="2"/>
          <w:kern w:val="0"/>
          <w:sz w:val="24"/>
          <w:szCs w:val="24"/>
        </w:rPr>
        <w:t>開催要項</w:t>
      </w:r>
    </w:p>
    <w:p w14:paraId="4EC584B5" w14:textId="19C0C535" w:rsidR="00A114DD" w:rsidRPr="002E18AD" w:rsidRDefault="00A114DD" w:rsidP="005357B6">
      <w:pPr>
        <w:suppressAutoHyphens/>
        <w:wordWrap w:val="0"/>
        <w:jc w:val="right"/>
        <w:textAlignment w:val="baseline"/>
        <w:rPr>
          <w:rFonts w:ascii="UD デジタル 教科書体 N-B" w:eastAsia="UD デジタル 教科書体 N-B" w:hAnsi="Times New Roman" w:cs="ＭＳ ゴシック"/>
          <w:color w:val="000000"/>
          <w:spacing w:val="2"/>
          <w:kern w:val="0"/>
          <w:szCs w:val="21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spacing w:val="2"/>
          <w:kern w:val="0"/>
          <w:szCs w:val="21"/>
        </w:rPr>
        <w:t>一般財団法人熊本陸上競技協会</w:t>
      </w:r>
    </w:p>
    <w:p w14:paraId="40CCED33" w14:textId="77777777" w:rsidR="00A90791" w:rsidRPr="002E18AD" w:rsidRDefault="00A90791" w:rsidP="006172DA">
      <w:pPr>
        <w:suppressAutoHyphens/>
        <w:wordWrap w:val="0"/>
        <w:ind w:left="1140" w:hangingChars="600" w:hanging="114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</w:p>
    <w:p w14:paraId="0D5606D8" w14:textId="168CEDF8" w:rsidR="00A114DD" w:rsidRPr="002E18AD" w:rsidRDefault="00A114DD" w:rsidP="006172DA">
      <w:pPr>
        <w:suppressAutoHyphens/>
        <w:wordWrap w:val="0"/>
        <w:ind w:left="1140" w:hangingChars="600" w:hanging="114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１　目</w:t>
      </w:r>
      <w:r w:rsidR="005C67D0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的　</w:t>
      </w:r>
      <w:r w:rsidR="00094477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5830B3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県内</w:t>
      </w:r>
      <w:r w:rsidR="008427EA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の中学生を対象に、</w:t>
      </w:r>
      <w:r w:rsidR="008427EA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競技力の向上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を見据えての実技</w:t>
      </w:r>
      <w:r w:rsidR="005E1943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指導と、スポ－ツマンとしてのマナーの指導を</w:t>
      </w:r>
      <w:r w:rsidR="008427EA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行う。また、</w:t>
      </w:r>
      <w:r w:rsidR="00460A2E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県トップクラスの選手間の</w:t>
      </w:r>
      <w:r w:rsidR="004B45C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仲間づくりと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チームワークの向上</w:t>
      </w:r>
      <w:r w:rsidR="004B45C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、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集団生活を通して規律や礼儀も学ばせる</w:t>
      </w:r>
      <w:r w:rsidR="005E1943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機会とする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。</w:t>
      </w:r>
    </w:p>
    <w:p w14:paraId="224DDEB9" w14:textId="15A634C4" w:rsidR="00A114DD" w:rsidRPr="002E18AD" w:rsidRDefault="00A114DD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２　主　催</w:t>
      </w:r>
      <w:r w:rsidR="0083026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一般財団法人熊本陸上競技協会</w:t>
      </w:r>
      <w:r w:rsidR="004B45C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普及育成部</w:t>
      </w:r>
    </w:p>
    <w:p w14:paraId="2B5DE6FF" w14:textId="3BE21E50" w:rsidR="00A65221" w:rsidRDefault="00A114DD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３　期　日</w:t>
      </w:r>
      <w:r w:rsidR="00B4571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令和</w:t>
      </w:r>
      <w:r w:rsidR="00E66060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６</w:t>
      </w:r>
      <w:r w:rsidR="00B4571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年</w:t>
      </w:r>
      <w:r w:rsidR="008A25BC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６</w:t>
      </w:r>
      <w:r w:rsidR="00932C8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月</w:t>
      </w:r>
      <w:r w:rsidR="00E66060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２</w:t>
      </w:r>
      <w:r w:rsidR="008A25BC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９</w:t>
      </w:r>
      <w:r w:rsidR="00B4571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日（</w:t>
      </w:r>
      <w:r w:rsidR="0085277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土</w:t>
      </w:r>
      <w:r w:rsidR="00B4571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）</w:t>
      </w:r>
      <w:r w:rsidR="008A25BC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１３</w:t>
      </w:r>
      <w:r w:rsidR="007768C2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：００</w:t>
      </w:r>
      <w:r w:rsidR="008F5D17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～</w:t>
      </w:r>
    </w:p>
    <w:p w14:paraId="15E62079" w14:textId="321C63CA" w:rsidR="00311786" w:rsidRPr="00311786" w:rsidRDefault="0083026D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４　会　場　</w:t>
      </w:r>
      <w:r w:rsidR="00C168EB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水前寺競技場</w:t>
      </w:r>
    </w:p>
    <w:p w14:paraId="4941BD84" w14:textId="77777777" w:rsidR="007768C2" w:rsidRPr="002E18AD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spacing w:val="2"/>
          <w:kern w:val="0"/>
          <w:szCs w:val="21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20"/>
          <w:szCs w:val="20"/>
        </w:rPr>
        <w:t>５</w:t>
      </w:r>
      <w:r w:rsidR="00B4571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20"/>
          <w:szCs w:val="20"/>
        </w:rPr>
        <w:t xml:space="preserve">　日　程　</w:t>
      </w:r>
    </w:p>
    <w:tbl>
      <w:tblPr>
        <w:tblpPr w:leftFromText="142" w:rightFromText="142" w:vertAnchor="text" w:tblpX="1266" w:tblpY="1"/>
        <w:tblOverlap w:val="never"/>
        <w:tblW w:w="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5"/>
      </w:tblGrid>
      <w:tr w:rsidR="007768C2" w:rsidRPr="00AD60CE" w14:paraId="220E5946" w14:textId="77777777" w:rsidTr="00530983">
        <w:trPr>
          <w:trHeight w:val="142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0568D" w14:textId="7CE912E5" w:rsidR="007768C2" w:rsidRPr="002E18AD" w:rsidRDefault="007768C2" w:rsidP="0053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textAlignment w:val="baseline"/>
              <w:rPr>
                <w:rFonts w:ascii="UD デジタル 教科書体 N-B" w:eastAsia="UD デジタル 教科書体 N-B" w:hAnsiTheme="majorEastAsia" w:cs="ＭＳ ゴシック"/>
                <w:color w:val="000000"/>
                <w:kern w:val="0"/>
                <w:sz w:val="18"/>
                <w:szCs w:val="19"/>
              </w:rPr>
            </w:pPr>
            <w:r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【</w:t>
            </w:r>
            <w:r w:rsidR="008A25BC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６</w:t>
            </w:r>
            <w:r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月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２</w:t>
            </w:r>
            <w:r w:rsidR="008A25BC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９</w:t>
            </w:r>
            <w:r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日】</w:t>
            </w:r>
          </w:p>
          <w:p w14:paraId="5FD56B1D" w14:textId="3E782C0A" w:rsidR="007768C2" w:rsidRPr="002E18AD" w:rsidRDefault="008A25BC" w:rsidP="0053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ind w:firstLineChars="100" w:firstLine="180"/>
              <w:textAlignment w:val="baseline"/>
              <w:rPr>
                <w:rFonts w:ascii="UD デジタル 教科書体 N-B" w:eastAsia="UD デジタル 教科書体 N-B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１３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="007768C2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～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１３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３０</w:t>
            </w:r>
            <w:r w:rsidR="007768C2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受付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 xml:space="preserve">　　　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１３：３０～１４：００</w:t>
            </w:r>
            <w:r w:rsidR="007768C2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開講式</w:t>
            </w:r>
          </w:p>
          <w:p w14:paraId="197B162C" w14:textId="57BD9F61" w:rsidR="007768C2" w:rsidRPr="00AD60CE" w:rsidRDefault="008A25BC" w:rsidP="00530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62" w:lineRule="atLeast"/>
              <w:ind w:firstLineChars="100" w:firstLine="180"/>
              <w:textAlignment w:val="baseline"/>
              <w:rPr>
                <w:rFonts w:ascii="UD デジタル 教科書体 N-B" w:eastAsia="UD デジタル 教科書体 N-B" w:hAnsiTheme="majorEastAsia" w:cs="ＭＳ ゴシック"/>
                <w:color w:val="000000"/>
                <w:kern w:val="0"/>
                <w:sz w:val="18"/>
                <w:szCs w:val="19"/>
              </w:rPr>
            </w:pP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１４</w:t>
            </w:r>
            <w:r w:rsidR="007768C2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１</w:t>
            </w:r>
            <w:r w:rsidR="007768C2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０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～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１６：２０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 xml:space="preserve">練習　</w:t>
            </w:r>
            <w:r w:rsidR="007768C2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 xml:space="preserve">　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１６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：</w:t>
            </w:r>
            <w:r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３</w:t>
            </w:r>
            <w:r w:rsidR="007768C2" w:rsidRPr="002E18AD">
              <w:rPr>
                <w:rFonts w:ascii="UD デジタル 教科書体 N-B" w:eastAsia="UD デジタル 教科書体 N-B" w:hAnsiTheme="majorEastAsia" w:cs="ＭＳ ゴシック" w:hint="eastAsia"/>
                <w:color w:val="000000"/>
                <w:kern w:val="0"/>
                <w:sz w:val="18"/>
                <w:szCs w:val="19"/>
              </w:rPr>
              <w:t>０解散</w:t>
            </w:r>
          </w:p>
        </w:tc>
      </w:tr>
    </w:tbl>
    <w:p w14:paraId="78576251" w14:textId="1CCB95E2" w:rsidR="00932C8B" w:rsidRPr="007768C2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spacing w:val="2"/>
          <w:kern w:val="0"/>
          <w:szCs w:val="21"/>
        </w:rPr>
      </w:pPr>
    </w:p>
    <w:p w14:paraId="76AC11F2" w14:textId="77777777" w:rsidR="00530983" w:rsidRDefault="005F6A18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br w:type="textWrapping" w:clear="all"/>
      </w:r>
    </w:p>
    <w:p w14:paraId="00D9EA1B" w14:textId="76CB7749" w:rsidR="00A114DD" w:rsidRPr="002E18AD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６</w:t>
      </w:r>
      <w:r w:rsidR="00B4571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参加者　　</w:t>
      </w:r>
      <w:r w:rsidR="00566508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県内中学生で</w:t>
      </w:r>
      <w:r w:rsidR="00B073B5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標準記録を突破した</w:t>
      </w:r>
      <w:r w:rsidR="00741AD7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生徒と指定</w:t>
      </w:r>
      <w:r w:rsidR="00B073B5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大会で指定種目での優勝者（別紙参照）</w:t>
      </w:r>
      <w:r w:rsidR="00C34643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</w:p>
    <w:p w14:paraId="0F565FB7" w14:textId="06D4949F" w:rsidR="00A114DD" w:rsidRPr="002E18AD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７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指導者</w:t>
      </w:r>
      <w:r w:rsidR="00DB1C4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　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沢</w:t>
      </w:r>
      <w:r w:rsidR="006172DA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田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　修（</w:t>
      </w:r>
      <w:r w:rsidR="00CE4913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下益城城南中）</w:t>
      </w:r>
      <w:r w:rsidR="0055366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他、</w:t>
      </w:r>
      <w:r w:rsidR="00CE4913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チー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ム熊本ジュニア指導者</w:t>
      </w:r>
    </w:p>
    <w:p w14:paraId="1BB1956E" w14:textId="4D1B7963" w:rsidR="00A114DD" w:rsidRPr="002E18AD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８</w:t>
      </w:r>
      <w:r w:rsidR="00DB1C4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参加費</w:t>
      </w:r>
      <w:r w:rsidR="003548E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981579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741AD7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なし　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b/>
          <w:bCs/>
          <w:color w:val="000000"/>
          <w:kern w:val="0"/>
          <w:sz w:val="19"/>
          <w:szCs w:val="19"/>
        </w:rPr>
        <w:t xml:space="preserve">　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＊</w:t>
      </w:r>
      <w:r w:rsidR="00741AD7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ただし、チーム熊本ジュニア</w:t>
      </w:r>
      <w:r w:rsidR="00741AD7" w:rsidRPr="00FE0DE0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single"/>
        </w:rPr>
        <w:t>年間参加費５０００円</w:t>
      </w:r>
      <w:r w:rsidR="00741AD7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を持参ください。</w:t>
      </w:r>
    </w:p>
    <w:p w14:paraId="41F8591B" w14:textId="340AC21C" w:rsidR="00A114DD" w:rsidRPr="002E18AD" w:rsidRDefault="00932C8B" w:rsidP="00261CB6">
      <w:pPr>
        <w:suppressAutoHyphens/>
        <w:wordWrap w:val="0"/>
        <w:ind w:left="1520" w:hangingChars="800" w:hanging="152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ＭＳ ゴシック" w:cs="ＭＳ ゴシック" w:hint="eastAsia"/>
          <w:color w:val="000000"/>
          <w:kern w:val="0"/>
          <w:sz w:val="19"/>
          <w:szCs w:val="19"/>
        </w:rPr>
        <w:t>９</w:t>
      </w:r>
      <w:r w:rsidR="00A114DD" w:rsidRPr="002E18AD">
        <w:rPr>
          <w:rFonts w:ascii="UD デジタル 教科書体 N-B" w:eastAsia="UD デジタル 教科書体 N-B" w:hAnsi="ＭＳ ゴシック" w:cs="ＭＳ ゴシック" w:hint="eastAsia"/>
          <w:color w:val="000000"/>
          <w:kern w:val="0"/>
          <w:sz w:val="19"/>
          <w:szCs w:val="19"/>
        </w:rPr>
        <w:t xml:space="preserve">  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申込み</w:t>
      </w:r>
      <w:r w:rsidR="003548E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D26F57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BD0134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①</w:t>
      </w:r>
      <w:r w:rsidR="00741AD7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６</w:t>
      </w:r>
      <w:r w:rsidR="00BD0134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月</w:t>
      </w:r>
      <w:r w:rsidR="0080082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２</w:t>
      </w:r>
      <w:r w:rsidR="00741AD7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５</w:t>
      </w:r>
      <w:r w:rsidR="0073135C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日（</w:t>
      </w:r>
      <w:r w:rsidR="00F13CB4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火</w:t>
      </w:r>
      <w:r w:rsidR="006F7C13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）まで</w:t>
      </w:r>
      <w:r w:rsidR="003548E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に</w:t>
      </w:r>
      <w:r w:rsidR="00261CB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「</w:t>
      </w:r>
      <w:r w:rsidR="00514698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熊本県中体連陸上専門部＝</w:t>
      </w:r>
      <w:r w:rsidR="00261CB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チーム熊本ジュニア」</w:t>
      </w:r>
      <w:r w:rsidR="003548E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ＨＰに</w:t>
      </w:r>
      <w:r w:rsidR="008427EA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ある申込フォームで申し込んでください</w:t>
      </w:r>
      <w:r w:rsidR="00A933E3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。</w:t>
      </w:r>
    </w:p>
    <w:p w14:paraId="5D0B896C" w14:textId="77777777" w:rsidR="000167BC" w:rsidRPr="002E18AD" w:rsidRDefault="00D26F57" w:rsidP="00A933E3">
      <w:pPr>
        <w:suppressAutoHyphens/>
        <w:wordWrap w:val="0"/>
        <w:ind w:left="1330" w:hangingChars="700" w:hanging="133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　　　　</w:t>
      </w:r>
      <w:r w:rsidR="00410AD8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②問い合わせ先〒</w:t>
      </w:r>
      <w:r w:rsidR="00A114DD" w:rsidRPr="002E18AD">
        <w:rPr>
          <w:rFonts w:ascii="UD デジタル 教科書体 N-B" w:eastAsia="UD デジタル 教科書体 N-B" w:hAnsi="ＭＳ ゴシック" w:cs="ＭＳ ゴシック" w:hint="eastAsia"/>
          <w:color w:val="000000"/>
          <w:kern w:val="0"/>
          <w:sz w:val="19"/>
          <w:szCs w:val="19"/>
        </w:rPr>
        <w:t>86</w:t>
      </w:r>
      <w:r w:rsidR="00315B12" w:rsidRPr="002E18AD">
        <w:rPr>
          <w:rFonts w:ascii="UD デジタル 教科書体 N-B" w:eastAsia="UD デジタル 教科書体 N-B" w:hAnsi="ＭＳ ゴシック" w:cs="ＭＳ ゴシック" w:hint="eastAsia"/>
          <w:color w:val="000000"/>
          <w:kern w:val="0"/>
          <w:sz w:val="19"/>
          <w:szCs w:val="19"/>
        </w:rPr>
        <w:t>1-2233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315B12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上益城郡益城町</w:t>
      </w:r>
      <w:r w:rsidR="0077049C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惣領９００　益城町立益城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中学校　</w:t>
      </w:r>
    </w:p>
    <w:p w14:paraId="2D942417" w14:textId="2828D9D9" w:rsidR="00D075E0" w:rsidRPr="002E18AD" w:rsidRDefault="00AD533B" w:rsidP="000167BC">
      <w:pPr>
        <w:suppressAutoHyphens/>
        <w:wordWrap w:val="0"/>
        <w:ind w:firstLineChars="800" w:firstLine="152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武田　雅裕</w:t>
      </w:r>
      <w:r w:rsidR="00D075E0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（普及育成部長）</w:t>
      </w:r>
    </w:p>
    <w:p w14:paraId="7A3AFFD2" w14:textId="004EDF33" w:rsidR="008427EA" w:rsidRPr="002E18AD" w:rsidRDefault="008427EA" w:rsidP="00A90791">
      <w:pPr>
        <w:suppressAutoHyphens/>
        <w:wordWrap w:val="0"/>
        <w:ind w:left="1330" w:hangingChars="700" w:hanging="133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="00261CB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　　</w:t>
      </w:r>
      <w:r w:rsidR="000167BC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　　　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学校：０９６－</w:t>
      </w:r>
      <w:r w:rsidR="0077049C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２８６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－</w:t>
      </w:r>
      <w:r w:rsidR="00FA7F37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２０２５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　携帯：０９０－</w:t>
      </w:r>
      <w:r w:rsidR="005C2A3F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７２９８－３６７２</w:t>
      </w:r>
    </w:p>
    <w:p w14:paraId="6D786FEB" w14:textId="196303CF" w:rsidR="00A114DD" w:rsidRPr="002E18AD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ＭＳ ゴシック" w:cs="ＭＳ ゴシック" w:hint="eastAsia"/>
          <w:color w:val="000000"/>
          <w:kern w:val="0"/>
          <w:sz w:val="19"/>
          <w:szCs w:val="19"/>
        </w:rPr>
        <w:t>10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　参加上の注意事項</w:t>
      </w:r>
    </w:p>
    <w:p w14:paraId="05ECE962" w14:textId="68C08E05" w:rsidR="00DE24FA" w:rsidRPr="002E18AD" w:rsidRDefault="00A114DD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b/>
          <w:bCs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 xml:space="preserve">○携行品・・・練習用具　筆記用具　着替え　保険証のコピー　</w:t>
      </w:r>
      <w:r w:rsidR="007F74CC" w:rsidRPr="002E18AD">
        <w:rPr>
          <w:rFonts w:ascii="UD デジタル 教科書体 N-B" w:eastAsia="UD デジタル 教科書体 N-B" w:hAnsi="Times New Roman" w:cs="ＭＳ ゴシック" w:hint="eastAsia"/>
          <w:b/>
          <w:bCs/>
          <w:i/>
          <w:iCs/>
          <w:color w:val="000000"/>
          <w:kern w:val="0"/>
          <w:sz w:val="19"/>
          <w:szCs w:val="19"/>
        </w:rPr>
        <w:t xml:space="preserve">　</w:t>
      </w:r>
    </w:p>
    <w:p w14:paraId="48D22E91" w14:textId="35EA0F6F" w:rsidR="00A114DD" w:rsidRPr="002E18AD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ＭＳ ゴシック" w:cs="ＭＳ ゴシック" w:hint="eastAsia"/>
          <w:color w:val="000000"/>
          <w:kern w:val="0"/>
          <w:sz w:val="19"/>
          <w:szCs w:val="19"/>
        </w:rPr>
        <w:t>11</w:t>
      </w:r>
      <w:r w:rsidR="00A114DD" w:rsidRPr="002E18AD">
        <w:rPr>
          <w:rFonts w:ascii="UD デジタル 教科書体 N-B" w:eastAsia="UD デジタル 教科書体 N-B" w:hAnsi="ＭＳ ゴシック" w:cs="ＭＳ ゴシック" w:hint="eastAsia"/>
          <w:color w:val="000000"/>
          <w:kern w:val="0"/>
          <w:sz w:val="19"/>
          <w:szCs w:val="19"/>
        </w:rPr>
        <w:t xml:space="preserve">  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その他</w:t>
      </w:r>
    </w:p>
    <w:p w14:paraId="425140ED" w14:textId="0D3E32D6" w:rsidR="00A114DD" w:rsidRPr="002E18AD" w:rsidRDefault="00A114DD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・本事業に伴</w:t>
      </w:r>
      <w:r w:rsidR="005714D6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う、</w:t>
      </w:r>
      <w:r w:rsidR="00EF1881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報償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費については主催者で負担する。</w:t>
      </w:r>
      <w:r w:rsidR="00DB1C4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（指導者は印鑑を持参すること）</w:t>
      </w:r>
    </w:p>
    <w:p w14:paraId="245A6821" w14:textId="42BBD319" w:rsidR="009B4336" w:rsidRPr="002E18AD" w:rsidRDefault="009B4336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・傷害保険</w:t>
      </w:r>
      <w:r w:rsidR="00F13CB4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（年間）</w:t>
      </w: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に</w:t>
      </w:r>
      <w:r w:rsidR="00AE38D5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加入し</w:t>
      </w:r>
      <w:r w:rsidR="00251B85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ます。</w:t>
      </w:r>
    </w:p>
    <w:p w14:paraId="42348C2E" w14:textId="77777777" w:rsidR="00A114DD" w:rsidRPr="002E18AD" w:rsidRDefault="00A114DD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・体調不良の生徒は参加をご遠慮ください。</w:t>
      </w:r>
    </w:p>
    <w:p w14:paraId="74F29082" w14:textId="34B3D0C7" w:rsidR="00A114DD" w:rsidRPr="002E18AD" w:rsidRDefault="006172DA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・病気・ケガの場合、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応急処置はしますが、それ以上の場合は家庭に連絡させていただきます。</w:t>
      </w:r>
    </w:p>
    <w:p w14:paraId="189EB63A" w14:textId="3C08C985" w:rsidR="00A114DD" w:rsidRPr="002E18AD" w:rsidRDefault="00932C8B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Times New Roman"/>
          <w:color w:val="000000"/>
          <w:spacing w:val="1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</w:t>
      </w:r>
      <w:r w:rsidR="005E6651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練習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に不要</w:t>
      </w:r>
      <w:r w:rsidR="005E6651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な</w:t>
      </w:r>
      <w:r w:rsidR="00A114D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物の持ち込みはできません。</w:t>
      </w:r>
    </w:p>
    <w:p w14:paraId="1BC1913C" w14:textId="2A232260" w:rsidR="00A114DD" w:rsidRPr="002E18AD" w:rsidRDefault="00A114DD" w:rsidP="006172DA">
      <w:pPr>
        <w:suppressAutoHyphens/>
        <w:wordWrap w:val="0"/>
        <w:ind w:left="190" w:hangingChars="100" w:hanging="19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・荒天時は中止にする場合もございます。その際は</w:t>
      </w:r>
      <w:r w:rsidR="00DB1C4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「</w:t>
      </w:r>
      <w:r w:rsidR="008427EA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  <w:u w:val="wave"/>
        </w:rPr>
        <w:t>チーム熊本ジュニア</w:t>
      </w:r>
      <w:r w:rsidR="00DB1C4B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」ホームページで連絡をします。</w:t>
      </w:r>
    </w:p>
    <w:p w14:paraId="12E392C9" w14:textId="2FABDF4E" w:rsidR="00A542CD" w:rsidRPr="002E18AD" w:rsidRDefault="008459E6" w:rsidP="006172DA">
      <w:pPr>
        <w:suppressAutoHyphens/>
        <w:wordWrap w:val="0"/>
        <w:ind w:left="270" w:hangingChars="100" w:hanging="27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>
        <w:rPr>
          <w:rFonts w:ascii="Lato" w:hAnsi="Lato"/>
          <w:noProof/>
          <w:color w:val="61616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BDC4523" wp14:editId="5D82F7D0">
            <wp:simplePos x="0" y="0"/>
            <wp:positionH relativeFrom="column">
              <wp:posOffset>4364355</wp:posOffset>
            </wp:positionH>
            <wp:positionV relativeFrom="paragraph">
              <wp:posOffset>212090</wp:posOffset>
            </wp:positionV>
            <wp:extent cx="1695450" cy="1695450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2C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○短距離</w:t>
      </w:r>
      <w:r w:rsidR="00514698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</w:t>
      </w:r>
      <w:r w:rsidR="00EC5CAC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長距離・</w:t>
      </w:r>
      <w:r w:rsidR="00A542C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ハードル・跳躍（走高跳</w:t>
      </w:r>
      <w:r w:rsidR="00883989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・走幅跳</w:t>
      </w:r>
      <w:r w:rsidR="00A542CD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）</w:t>
      </w:r>
      <w:r w:rsidR="00BB3148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・</w:t>
      </w:r>
      <w:r w:rsidR="00237B1F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投てき</w:t>
      </w:r>
      <w:r w:rsidR="00514698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を開講します。</w:t>
      </w:r>
    </w:p>
    <w:p w14:paraId="0E827B5E" w14:textId="1F0A03C4" w:rsidR="00A114DD" w:rsidRPr="002E18AD" w:rsidRDefault="00A114DD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/>
          <w:color w:val="000000"/>
          <w:kern w:val="0"/>
          <w:sz w:val="19"/>
          <w:szCs w:val="19"/>
        </w:rPr>
      </w:pPr>
      <w:r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☆</w:t>
      </w:r>
      <w:r w:rsidR="00D62C89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感染症等</w:t>
      </w:r>
      <w:r w:rsidR="000A6762" w:rsidRPr="002E18AD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19"/>
          <w:szCs w:val="19"/>
        </w:rPr>
        <w:t>に注意して参加ください。</w:t>
      </w:r>
    </w:p>
    <w:p w14:paraId="36F25F88" w14:textId="588FCFD4" w:rsidR="00131D90" w:rsidRDefault="00131D90" w:rsidP="00A114DD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</w:p>
    <w:p w14:paraId="2024D35B" w14:textId="77777777" w:rsidR="008459E6" w:rsidRDefault="008459E6" w:rsidP="00A114DD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</w:p>
    <w:bookmarkEnd w:id="0"/>
    <w:p w14:paraId="5B6B5C45" w14:textId="2F466DDA" w:rsidR="00131D90" w:rsidRPr="00F344C0" w:rsidRDefault="0063427A" w:rsidP="00A114DD">
      <w:pPr>
        <w:suppressAutoHyphens/>
        <w:wordWrap w:val="0"/>
        <w:jc w:val="left"/>
        <w:textAlignment w:val="baseline"/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24"/>
          <w:szCs w:val="24"/>
        </w:rPr>
      </w:pPr>
      <w:r w:rsidRPr="00F344C0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24"/>
          <w:szCs w:val="24"/>
        </w:rPr>
        <w:t>こ</w:t>
      </w:r>
      <w:r w:rsidR="00131D90" w:rsidRPr="00F344C0">
        <w:rPr>
          <w:rFonts w:ascii="UD デジタル 教科書体 N-B" w:eastAsia="UD デジタル 教科書体 N-B" w:hAnsi="Times New Roman" w:cs="ＭＳ ゴシック" w:hint="eastAsia"/>
          <w:color w:val="000000"/>
          <w:kern w:val="0"/>
          <w:sz w:val="24"/>
          <w:szCs w:val="24"/>
        </w:rPr>
        <w:t>のＱＲコードを読み込んで申し込みをお願いします。</w:t>
      </w:r>
    </w:p>
    <w:p w14:paraId="2319B1AB" w14:textId="77777777" w:rsidR="001133A7" w:rsidRPr="001133A7" w:rsidRDefault="001133A7" w:rsidP="00A114DD">
      <w:pPr>
        <w:suppressAutoHyphens/>
        <w:wordWrap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19"/>
          <w:szCs w:val="19"/>
        </w:rPr>
      </w:pPr>
    </w:p>
    <w:sectPr w:rsidR="001133A7" w:rsidRPr="001133A7" w:rsidSect="008459E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3081" w14:textId="77777777" w:rsidR="001D346B" w:rsidRDefault="001D346B" w:rsidP="005357B6">
      <w:r>
        <w:separator/>
      </w:r>
    </w:p>
  </w:endnote>
  <w:endnote w:type="continuationSeparator" w:id="0">
    <w:p w14:paraId="60113C7F" w14:textId="77777777" w:rsidR="001D346B" w:rsidRDefault="001D346B" w:rsidP="0053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8019" w14:textId="77777777" w:rsidR="001D346B" w:rsidRDefault="001D346B" w:rsidP="005357B6">
      <w:r>
        <w:separator/>
      </w:r>
    </w:p>
  </w:footnote>
  <w:footnote w:type="continuationSeparator" w:id="0">
    <w:p w14:paraId="6AEA552F" w14:textId="77777777" w:rsidR="001D346B" w:rsidRDefault="001D346B" w:rsidP="0053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DD"/>
    <w:rsid w:val="00000C05"/>
    <w:rsid w:val="00001ABA"/>
    <w:rsid w:val="000167BC"/>
    <w:rsid w:val="00025B96"/>
    <w:rsid w:val="00054A41"/>
    <w:rsid w:val="0007095F"/>
    <w:rsid w:val="000835D6"/>
    <w:rsid w:val="00094477"/>
    <w:rsid w:val="000A6762"/>
    <w:rsid w:val="000B2F57"/>
    <w:rsid w:val="000C12EE"/>
    <w:rsid w:val="000C5A86"/>
    <w:rsid w:val="000F3A83"/>
    <w:rsid w:val="00110C53"/>
    <w:rsid w:val="001133A7"/>
    <w:rsid w:val="00131D90"/>
    <w:rsid w:val="00133E6F"/>
    <w:rsid w:val="00147868"/>
    <w:rsid w:val="00147A50"/>
    <w:rsid w:val="00173F47"/>
    <w:rsid w:val="001D346B"/>
    <w:rsid w:val="001D5555"/>
    <w:rsid w:val="001E3653"/>
    <w:rsid w:val="00224443"/>
    <w:rsid w:val="002250E6"/>
    <w:rsid w:val="00231737"/>
    <w:rsid w:val="00237B1F"/>
    <w:rsid w:val="00251B85"/>
    <w:rsid w:val="00261CB6"/>
    <w:rsid w:val="00283800"/>
    <w:rsid w:val="00295F97"/>
    <w:rsid w:val="002A3F44"/>
    <w:rsid w:val="002B4B77"/>
    <w:rsid w:val="002C0C4E"/>
    <w:rsid w:val="002C2F45"/>
    <w:rsid w:val="002C6871"/>
    <w:rsid w:val="002D0FA6"/>
    <w:rsid w:val="002E18AD"/>
    <w:rsid w:val="00311786"/>
    <w:rsid w:val="00315B12"/>
    <w:rsid w:val="0032369B"/>
    <w:rsid w:val="003548EB"/>
    <w:rsid w:val="003807E5"/>
    <w:rsid w:val="00391AD5"/>
    <w:rsid w:val="003B6D87"/>
    <w:rsid w:val="003C59C9"/>
    <w:rsid w:val="003E665E"/>
    <w:rsid w:val="00410AD8"/>
    <w:rsid w:val="00434011"/>
    <w:rsid w:val="0044509B"/>
    <w:rsid w:val="004525E2"/>
    <w:rsid w:val="00452681"/>
    <w:rsid w:val="00460A2E"/>
    <w:rsid w:val="004778C6"/>
    <w:rsid w:val="004A2C3F"/>
    <w:rsid w:val="004B038A"/>
    <w:rsid w:val="004B45C6"/>
    <w:rsid w:val="004C47A5"/>
    <w:rsid w:val="004D2FE9"/>
    <w:rsid w:val="004E425A"/>
    <w:rsid w:val="005057AB"/>
    <w:rsid w:val="00514698"/>
    <w:rsid w:val="00530983"/>
    <w:rsid w:val="005357B6"/>
    <w:rsid w:val="005438C9"/>
    <w:rsid w:val="00553666"/>
    <w:rsid w:val="00562978"/>
    <w:rsid w:val="00566508"/>
    <w:rsid w:val="005714D6"/>
    <w:rsid w:val="005830B3"/>
    <w:rsid w:val="005B1B2D"/>
    <w:rsid w:val="005C2A3F"/>
    <w:rsid w:val="005C67D0"/>
    <w:rsid w:val="005E1943"/>
    <w:rsid w:val="005E3D07"/>
    <w:rsid w:val="005E6651"/>
    <w:rsid w:val="005F6A18"/>
    <w:rsid w:val="00601083"/>
    <w:rsid w:val="00606F7F"/>
    <w:rsid w:val="00611E35"/>
    <w:rsid w:val="006172DA"/>
    <w:rsid w:val="0063427A"/>
    <w:rsid w:val="00652258"/>
    <w:rsid w:val="00652327"/>
    <w:rsid w:val="00675D3D"/>
    <w:rsid w:val="00691530"/>
    <w:rsid w:val="006A36E5"/>
    <w:rsid w:val="006D5CEB"/>
    <w:rsid w:val="006D7BDE"/>
    <w:rsid w:val="006F7C13"/>
    <w:rsid w:val="007101D8"/>
    <w:rsid w:val="00712575"/>
    <w:rsid w:val="00725327"/>
    <w:rsid w:val="0073135C"/>
    <w:rsid w:val="00741AD7"/>
    <w:rsid w:val="0077049C"/>
    <w:rsid w:val="007768C2"/>
    <w:rsid w:val="00780EE6"/>
    <w:rsid w:val="00787C14"/>
    <w:rsid w:val="007979A0"/>
    <w:rsid w:val="007B0690"/>
    <w:rsid w:val="007F45C0"/>
    <w:rsid w:val="007F74CC"/>
    <w:rsid w:val="0080082D"/>
    <w:rsid w:val="0083026D"/>
    <w:rsid w:val="008427EA"/>
    <w:rsid w:val="008459E6"/>
    <w:rsid w:val="0085277D"/>
    <w:rsid w:val="0085647A"/>
    <w:rsid w:val="008674E9"/>
    <w:rsid w:val="00876DCA"/>
    <w:rsid w:val="00883989"/>
    <w:rsid w:val="008A25BC"/>
    <w:rsid w:val="008C3785"/>
    <w:rsid w:val="008E4464"/>
    <w:rsid w:val="008F1190"/>
    <w:rsid w:val="008F5D17"/>
    <w:rsid w:val="00912E96"/>
    <w:rsid w:val="00924896"/>
    <w:rsid w:val="00932C8B"/>
    <w:rsid w:val="00950A4A"/>
    <w:rsid w:val="0096353B"/>
    <w:rsid w:val="009732C9"/>
    <w:rsid w:val="00981579"/>
    <w:rsid w:val="009832B4"/>
    <w:rsid w:val="009A141E"/>
    <w:rsid w:val="009B4336"/>
    <w:rsid w:val="00A114DD"/>
    <w:rsid w:val="00A12B96"/>
    <w:rsid w:val="00A14F0E"/>
    <w:rsid w:val="00A26465"/>
    <w:rsid w:val="00A542CD"/>
    <w:rsid w:val="00A55574"/>
    <w:rsid w:val="00A62280"/>
    <w:rsid w:val="00A65221"/>
    <w:rsid w:val="00A90791"/>
    <w:rsid w:val="00A912D8"/>
    <w:rsid w:val="00A933E3"/>
    <w:rsid w:val="00AB553A"/>
    <w:rsid w:val="00AD533B"/>
    <w:rsid w:val="00AD60CE"/>
    <w:rsid w:val="00AE38D5"/>
    <w:rsid w:val="00B073B5"/>
    <w:rsid w:val="00B1210E"/>
    <w:rsid w:val="00B30ADB"/>
    <w:rsid w:val="00B36A88"/>
    <w:rsid w:val="00B41318"/>
    <w:rsid w:val="00B45716"/>
    <w:rsid w:val="00B65CCE"/>
    <w:rsid w:val="00B80D02"/>
    <w:rsid w:val="00BA4DC3"/>
    <w:rsid w:val="00BA70E9"/>
    <w:rsid w:val="00BB3148"/>
    <w:rsid w:val="00BC61AD"/>
    <w:rsid w:val="00BC6832"/>
    <w:rsid w:val="00BD0134"/>
    <w:rsid w:val="00C168EB"/>
    <w:rsid w:val="00C22D1B"/>
    <w:rsid w:val="00C34643"/>
    <w:rsid w:val="00C7431B"/>
    <w:rsid w:val="00C77E04"/>
    <w:rsid w:val="00C85A40"/>
    <w:rsid w:val="00CA142B"/>
    <w:rsid w:val="00CA688C"/>
    <w:rsid w:val="00CD4B35"/>
    <w:rsid w:val="00CE2681"/>
    <w:rsid w:val="00CE4913"/>
    <w:rsid w:val="00D075E0"/>
    <w:rsid w:val="00D26F57"/>
    <w:rsid w:val="00D354CC"/>
    <w:rsid w:val="00D37A72"/>
    <w:rsid w:val="00D62C89"/>
    <w:rsid w:val="00D70B08"/>
    <w:rsid w:val="00D80013"/>
    <w:rsid w:val="00D95A78"/>
    <w:rsid w:val="00DB1C4B"/>
    <w:rsid w:val="00DC0543"/>
    <w:rsid w:val="00DE24FA"/>
    <w:rsid w:val="00E0042E"/>
    <w:rsid w:val="00E03538"/>
    <w:rsid w:val="00E25A0A"/>
    <w:rsid w:val="00E42C15"/>
    <w:rsid w:val="00E66060"/>
    <w:rsid w:val="00E740AB"/>
    <w:rsid w:val="00E80A72"/>
    <w:rsid w:val="00E9019C"/>
    <w:rsid w:val="00EC43FE"/>
    <w:rsid w:val="00EC5CAC"/>
    <w:rsid w:val="00EE72E2"/>
    <w:rsid w:val="00EF1881"/>
    <w:rsid w:val="00F06E90"/>
    <w:rsid w:val="00F06FEF"/>
    <w:rsid w:val="00F13CB4"/>
    <w:rsid w:val="00F344C0"/>
    <w:rsid w:val="00F34C70"/>
    <w:rsid w:val="00F41741"/>
    <w:rsid w:val="00FA7F37"/>
    <w:rsid w:val="00FB10C5"/>
    <w:rsid w:val="00FC16D3"/>
    <w:rsid w:val="00FE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C80A3"/>
  <w15:docId w15:val="{1623A55B-B5D4-4102-9C58-AC844EE2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7B6"/>
  </w:style>
  <w:style w:type="paragraph" w:styleId="a5">
    <w:name w:val="footer"/>
    <w:basedOn w:val="a"/>
    <w:link w:val="a6"/>
    <w:uiPriority w:val="99"/>
    <w:unhideWhenUsed/>
    <w:rsid w:val="0053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7B6"/>
  </w:style>
  <w:style w:type="paragraph" w:styleId="a7">
    <w:name w:val="Balloon Text"/>
    <w:basedOn w:val="a"/>
    <w:link w:val="a8"/>
    <w:uiPriority w:val="99"/>
    <w:semiHidden/>
    <w:unhideWhenUsed/>
    <w:rsid w:val="00BC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DAFC-3287-4586-ABBD-C3F43A53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沢田修</dc:creator>
  <cp:lastModifiedBy>沢田 修</cp:lastModifiedBy>
  <cp:revision>12</cp:revision>
  <cp:lastPrinted>2023-11-02T00:32:00Z</cp:lastPrinted>
  <dcterms:created xsi:type="dcterms:W3CDTF">2024-06-05T01:08:00Z</dcterms:created>
  <dcterms:modified xsi:type="dcterms:W3CDTF">2024-06-05T01:15:00Z</dcterms:modified>
</cp:coreProperties>
</file>